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7C304" w14:textId="17FD1923" w:rsidR="003B1B80" w:rsidRPr="003B1B80" w:rsidRDefault="00087C10" w:rsidP="00087C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/>
      </w:r>
      <w:r w:rsidR="003B1B80" w:rsidRPr="003B1B80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6708271" wp14:editId="02196747">
            <wp:simplePos x="3381375" y="914400"/>
            <wp:positionH relativeFrom="margin">
              <wp:align>left</wp:align>
            </wp:positionH>
            <wp:positionV relativeFrom="margin">
              <wp:align>top</wp:align>
            </wp:positionV>
            <wp:extent cx="1019175" cy="875372"/>
            <wp:effectExtent l="0" t="0" r="0" b="1270"/>
            <wp:wrapThrough wrapText="bothSides">
              <wp:wrapPolygon edited="0">
                <wp:start x="6460" y="0"/>
                <wp:lineTo x="4037" y="1411"/>
                <wp:lineTo x="0" y="6113"/>
                <wp:lineTo x="0" y="16459"/>
                <wp:lineTo x="3634" y="21161"/>
                <wp:lineTo x="4845" y="21161"/>
                <wp:lineTo x="16150" y="21161"/>
                <wp:lineTo x="17361" y="21161"/>
                <wp:lineTo x="20994" y="16459"/>
                <wp:lineTo x="20994" y="6113"/>
                <wp:lineTo x="16957" y="1411"/>
                <wp:lineTo x="14535" y="0"/>
                <wp:lineTo x="646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75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1B80" w:rsidRPr="003B1B80">
        <w:rPr>
          <w:rFonts w:ascii="Times New Roman" w:eastAsia="Times New Roman" w:hAnsi="Times New Roman" w:cs="Times New Roman"/>
          <w:b/>
          <w:bCs/>
          <w:sz w:val="36"/>
          <w:szCs w:val="36"/>
        </w:rPr>
        <w:t>Delaware County</w:t>
      </w:r>
      <w:r w:rsidR="003B1B80" w:rsidRPr="003B1B80">
        <w:rPr>
          <w:rFonts w:ascii="Times New Roman" w:eastAsia="Times New Roman" w:hAnsi="Times New Roman" w:cs="Times New Roman"/>
          <w:b/>
          <w:bCs/>
          <w:sz w:val="36"/>
          <w:szCs w:val="36"/>
        </w:rPr>
        <w:br/>
        <w:t>Job Shadowing / Ride-Along Agreement Form</w:t>
      </w:r>
    </w:p>
    <w:p w14:paraId="71D55E6E" w14:textId="77777777" w:rsidR="00087C10" w:rsidRDefault="00087C10" w:rsidP="003B1B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4C3582" w14:textId="63BA016B" w:rsidR="003B1B80" w:rsidRPr="003B1B80" w:rsidRDefault="003B1B80" w:rsidP="003B1B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 w:rsidRPr="003B1B8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Delaware County</w:t>
      </w:r>
      <w:r w:rsidRPr="003B1B80">
        <w:rPr>
          <w:rFonts w:ascii="Times New Roman" w:eastAsia="Times New Roman" w:hAnsi="Times New Roman" w:cs="Times New Roman"/>
          <w:sz w:val="24"/>
          <w:szCs w:val="24"/>
        </w:rPr>
        <w:t xml:space="preserve"> is pleased to offer opportunities for individuals to participate in job shadowing or ride-along experiences to learn more about public service roles. To ensure safety,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1B80">
        <w:rPr>
          <w:rFonts w:ascii="Times New Roman" w:eastAsia="Times New Roman" w:hAnsi="Times New Roman" w:cs="Times New Roman"/>
          <w:sz w:val="24"/>
          <w:szCs w:val="24"/>
        </w:rPr>
        <w:t>professionalism, and a positive experience for all involved, we ask participants (and parent/guardian, if under 18) to review and acknowledge the following expectations.</w:t>
      </w:r>
    </w:p>
    <w:p w14:paraId="74AD95EA" w14:textId="77777777" w:rsidR="003B1B80" w:rsidRPr="003B1B80" w:rsidRDefault="003B1B80" w:rsidP="003B1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pict w14:anchorId="29EEC33A">
          <v:rect id="_x0000_i1038" style="width:0;height:1.5pt" o:hralign="center" o:hrstd="t" o:hr="t" fillcolor="#a0a0a0" stroked="f"/>
        </w:pict>
      </w:r>
    </w:p>
    <w:p w14:paraId="425D1C1B" w14:textId="77777777" w:rsidR="003B1B80" w:rsidRPr="003B1B80" w:rsidRDefault="003B1B80" w:rsidP="003B1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B80">
        <w:rPr>
          <w:rFonts w:ascii="Times New Roman" w:eastAsia="Times New Roman" w:hAnsi="Times New Roman" w:cs="Times New Roman"/>
          <w:b/>
          <w:bCs/>
          <w:sz w:val="27"/>
          <w:szCs w:val="27"/>
        </w:rPr>
        <w:t>Participant Expectations</w:t>
      </w:r>
    </w:p>
    <w:p w14:paraId="090C1972" w14:textId="77777777" w:rsidR="003B1B80" w:rsidRPr="003B1B80" w:rsidRDefault="003B1B80" w:rsidP="0093716D">
      <w:pPr>
        <w:numPr>
          <w:ilvl w:val="0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b/>
          <w:bCs/>
          <w:sz w:val="24"/>
          <w:szCs w:val="24"/>
        </w:rPr>
        <w:t>Appropriate Attire</w:t>
      </w:r>
    </w:p>
    <w:p w14:paraId="3038D187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Dress in a clean, neat, and professional manner appropriate for the department and the nature of the job shadow or ride-along.</w:t>
      </w:r>
    </w:p>
    <w:p w14:paraId="0ECAFAD8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Closed-toe shoes are required. Additional attire guidance may be provided by the hosting department (e.g., no shorts, reflective vest, etc.).</w:t>
      </w:r>
    </w:p>
    <w:p w14:paraId="1C05D8EF" w14:textId="77777777" w:rsidR="003B1B80" w:rsidRPr="003B1B80" w:rsidRDefault="003B1B80" w:rsidP="0093716D">
      <w:pPr>
        <w:numPr>
          <w:ilvl w:val="0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 Conduct</w:t>
      </w:r>
    </w:p>
    <w:p w14:paraId="275FFF99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Be respectful, courteous, and cooperative with all County staff and members of the public.</w:t>
      </w:r>
    </w:p>
    <w:p w14:paraId="28DD61F5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Maintain confidentiality regarding any sensitive or personal information observed.</w:t>
      </w:r>
    </w:p>
    <w:p w14:paraId="5003B185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Refrain from using cell phones, headphones, or recording devices during the experience unless explicitly approved.</w:t>
      </w:r>
    </w:p>
    <w:p w14:paraId="38BE1A07" w14:textId="77777777" w:rsidR="003B1B80" w:rsidRPr="003B1B80" w:rsidRDefault="003B1B80" w:rsidP="0093716D">
      <w:pPr>
        <w:numPr>
          <w:ilvl w:val="0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b/>
          <w:bCs/>
          <w:sz w:val="24"/>
          <w:szCs w:val="24"/>
        </w:rPr>
        <w:t>Participation Requirements</w:t>
      </w:r>
    </w:p>
    <w:p w14:paraId="6FF948CB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Follow all instructions and safety guidance given by the County staff hosting the experience.</w:t>
      </w:r>
    </w:p>
    <w:p w14:paraId="496A942C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Remain with your assigned employee or supervisor at all times.</w:t>
      </w:r>
    </w:p>
    <w:p w14:paraId="18C342B7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Do not engage in any physical activity or operation of County equipment unless specifically directed and supervised.</w:t>
      </w:r>
    </w:p>
    <w:p w14:paraId="15E31B15" w14:textId="77777777" w:rsidR="003B1B80" w:rsidRPr="003B1B80" w:rsidRDefault="003B1B80" w:rsidP="0093716D">
      <w:pPr>
        <w:numPr>
          <w:ilvl w:val="0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b/>
          <w:bCs/>
          <w:sz w:val="24"/>
          <w:szCs w:val="24"/>
        </w:rPr>
        <w:t>Reporting Concerns or Incidents</w:t>
      </w:r>
    </w:p>
    <w:p w14:paraId="4492BBBC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Immediately report any injury, unsafe condition, or inappropriate behavior to your assigned supervisor or the department representative.</w:t>
      </w:r>
    </w:p>
    <w:p w14:paraId="4C390399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In the event of an emergency, follow the directions of County personnel without delay.</w:t>
      </w:r>
    </w:p>
    <w:p w14:paraId="424BD86D" w14:textId="77777777" w:rsidR="003B1B80" w:rsidRPr="003B1B80" w:rsidRDefault="003B1B80" w:rsidP="0093716D">
      <w:pPr>
        <w:numPr>
          <w:ilvl w:val="0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b/>
          <w:bCs/>
          <w:sz w:val="24"/>
          <w:szCs w:val="24"/>
        </w:rPr>
        <w:t>Duration and Termination</w:t>
      </w:r>
    </w:p>
    <w:p w14:paraId="72BAB140" w14:textId="77777777" w:rsidR="003B1B80" w:rsidRPr="003B1B80" w:rsidRDefault="003B1B80" w:rsidP="0093716D">
      <w:pPr>
        <w:numPr>
          <w:ilvl w:val="1"/>
          <w:numId w:val="1"/>
        </w:numPr>
        <w:spacing w:before="100" w:beforeAutospacing="1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Participation is limited to the pre-approved date and time. The County reserves the right to end the experience at any time for any reason, including failure to follow expectations.</w:t>
      </w:r>
    </w:p>
    <w:p w14:paraId="7F2ED46A" w14:textId="72F614F4" w:rsidR="003B1B80" w:rsidRPr="003B1B80" w:rsidRDefault="003B1B80" w:rsidP="003B1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437BEC" w14:textId="77777777" w:rsidR="008B6A02" w:rsidRDefault="008B6A02">
      <w:pPr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14:paraId="4297E390" w14:textId="2CEF66B2" w:rsidR="003B1B80" w:rsidRPr="003B1B80" w:rsidRDefault="003B1B80" w:rsidP="003B1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B80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Acknowledgment</w:t>
      </w:r>
    </w:p>
    <w:p w14:paraId="5801EB4B" w14:textId="77777777" w:rsidR="003B1B80" w:rsidRPr="003B1B80" w:rsidRDefault="003B1B80" w:rsidP="005B4A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 xml:space="preserve">By signing below, I acknowledge that I have read and understand the expectations listed above. I agree to follow all guidelines and understand that failure to do so may result in the termination of my job shadowing or ride-along experience. I also understand that I may be required to sign a separate </w:t>
      </w:r>
      <w:r w:rsidRPr="003B1B80">
        <w:rPr>
          <w:rFonts w:ascii="Times New Roman" w:eastAsia="Times New Roman" w:hAnsi="Times New Roman" w:cs="Times New Roman"/>
          <w:b/>
          <w:bCs/>
          <w:sz w:val="24"/>
          <w:szCs w:val="24"/>
        </w:rPr>
        <w:t>Hold Harmless Agreement</w:t>
      </w:r>
      <w:r w:rsidRPr="003B1B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AC903C" w14:textId="77777777" w:rsidR="003B1B80" w:rsidRPr="003B1B80" w:rsidRDefault="003B1B80" w:rsidP="005B4A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sz w:val="24"/>
          <w:szCs w:val="24"/>
        </w:rPr>
        <w:t>If under 18, my parent/legal guardian has reviewed this form with me and agrees to the terms on my behalf.</w:t>
      </w:r>
    </w:p>
    <w:p w14:paraId="1F196396" w14:textId="77777777" w:rsidR="005B4A81" w:rsidRPr="003B1B80" w:rsidRDefault="005B4A81" w:rsidP="005B4A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900" w:type="dxa"/>
        <w:tblLook w:val="04A0" w:firstRow="1" w:lastRow="0" w:firstColumn="1" w:lastColumn="0" w:noHBand="0" w:noVBand="1"/>
      </w:tblPr>
      <w:tblGrid>
        <w:gridCol w:w="4050"/>
        <w:gridCol w:w="6200"/>
      </w:tblGrid>
      <w:tr w:rsidR="005B4A81" w14:paraId="7F59445C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E90C8" w14:textId="2B02D2E4" w:rsidR="005B4A81" w:rsidRP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Participant Name (Printed):</w:t>
            </w:r>
          </w:p>
        </w:tc>
        <w:tc>
          <w:tcPr>
            <w:tcW w:w="6200" w:type="dxa"/>
            <w:tcBorders>
              <w:top w:val="nil"/>
              <w:left w:val="nil"/>
              <w:right w:val="nil"/>
            </w:tcBorders>
          </w:tcPr>
          <w:p w14:paraId="17C518E8" w14:textId="77777777" w:rsidR="005B4A81" w:rsidRDefault="005B4A81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001DC206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07396" w14:textId="68AFAE5C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Birth:</w:t>
            </w:r>
          </w:p>
        </w:tc>
        <w:tc>
          <w:tcPr>
            <w:tcW w:w="6200" w:type="dxa"/>
            <w:tcBorders>
              <w:left w:val="nil"/>
              <w:right w:val="nil"/>
            </w:tcBorders>
          </w:tcPr>
          <w:p w14:paraId="0C7F0634" w14:textId="77777777" w:rsidR="005B4A81" w:rsidRDefault="005B4A81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7A41FD9F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24A4C" w14:textId="0F313885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Phone Number:</w:t>
            </w:r>
          </w:p>
        </w:tc>
        <w:tc>
          <w:tcPr>
            <w:tcW w:w="6200" w:type="dxa"/>
            <w:tcBorders>
              <w:left w:val="nil"/>
              <w:right w:val="nil"/>
            </w:tcBorders>
          </w:tcPr>
          <w:p w14:paraId="03193CE6" w14:textId="77777777" w:rsidR="005B4A81" w:rsidRDefault="005B4A81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16C0E1EA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8F3F0" w14:textId="330DA52E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6200" w:type="dxa"/>
            <w:tcBorders>
              <w:left w:val="nil"/>
              <w:bottom w:val="single" w:sz="4" w:space="0" w:color="auto"/>
              <w:right w:val="nil"/>
            </w:tcBorders>
          </w:tcPr>
          <w:p w14:paraId="5C4323CA" w14:textId="77777777" w:rsidR="005B4A81" w:rsidRDefault="005B4A81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28E15B78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A5D5B" w14:textId="77777777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00" w:type="dxa"/>
            <w:tcBorders>
              <w:left w:val="nil"/>
              <w:bottom w:val="nil"/>
              <w:right w:val="nil"/>
            </w:tcBorders>
          </w:tcPr>
          <w:p w14:paraId="209C57CF" w14:textId="77777777" w:rsidR="005B4A81" w:rsidRDefault="005B4A81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658AA66F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A9B12" w14:textId="6A931B59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Signature of Participant:</w:t>
            </w:r>
          </w:p>
        </w:tc>
        <w:tc>
          <w:tcPr>
            <w:tcW w:w="6200" w:type="dxa"/>
            <w:tcBorders>
              <w:top w:val="nil"/>
              <w:left w:val="nil"/>
              <w:right w:val="nil"/>
            </w:tcBorders>
          </w:tcPr>
          <w:p w14:paraId="5E6BB84F" w14:textId="77777777" w:rsidR="005B4A81" w:rsidRDefault="005B4A81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265F7288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B9B69" w14:textId="226FC578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6200" w:type="dxa"/>
            <w:tcBorders>
              <w:left w:val="nil"/>
              <w:right w:val="nil"/>
            </w:tcBorders>
          </w:tcPr>
          <w:p w14:paraId="3205DF97" w14:textId="77777777" w:rsidR="005B4A81" w:rsidRDefault="005B4A81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A2DB7F" w14:textId="77777777" w:rsidR="005B4A81" w:rsidRDefault="005B4A81" w:rsidP="003B1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1AA5B8" w14:textId="77777777" w:rsidR="003B1B80" w:rsidRPr="003B1B80" w:rsidRDefault="003B1B80" w:rsidP="00202F80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sz w:val="24"/>
          <w:szCs w:val="24"/>
        </w:rPr>
      </w:pPr>
      <w:r w:rsidRPr="003B1B80">
        <w:rPr>
          <w:rFonts w:ascii="Times New Roman" w:eastAsia="Times New Roman" w:hAnsi="Times New Roman" w:cs="Times New Roman"/>
          <w:i/>
          <w:iCs/>
          <w:sz w:val="24"/>
          <w:szCs w:val="24"/>
        </w:rPr>
        <w:t>If under 18, Parent/Guardian Information is required below.</w:t>
      </w:r>
    </w:p>
    <w:tbl>
      <w:tblPr>
        <w:tblStyle w:val="TableGrid"/>
        <w:tblW w:w="0" w:type="auto"/>
        <w:tblInd w:w="-1260" w:type="dxa"/>
        <w:tblLook w:val="04A0" w:firstRow="1" w:lastRow="0" w:firstColumn="1" w:lastColumn="0" w:noHBand="0" w:noVBand="1"/>
      </w:tblPr>
      <w:tblGrid>
        <w:gridCol w:w="4410"/>
        <w:gridCol w:w="6200"/>
      </w:tblGrid>
      <w:tr w:rsidR="005B4A81" w14:paraId="6F31F2E7" w14:textId="77777777" w:rsidTr="00202F80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BC265" w14:textId="6C62E586" w:rsidR="005B4A81" w:rsidRP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Parent/Guadian Name (Printed)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200" w:type="dxa"/>
            <w:tcBorders>
              <w:top w:val="nil"/>
              <w:left w:val="nil"/>
              <w:right w:val="nil"/>
            </w:tcBorders>
          </w:tcPr>
          <w:p w14:paraId="14ED5065" w14:textId="77777777" w:rsidR="005B4A81" w:rsidRDefault="005B4A81" w:rsidP="00677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681694E8" w14:textId="77777777" w:rsidTr="00202F80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07B4E" w14:textId="75F90DED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Relationship to Participant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200" w:type="dxa"/>
            <w:tcBorders>
              <w:left w:val="nil"/>
              <w:right w:val="nil"/>
            </w:tcBorders>
          </w:tcPr>
          <w:p w14:paraId="46C7550C" w14:textId="77777777" w:rsidR="005B4A81" w:rsidRDefault="005B4A81" w:rsidP="00677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26D40CB4" w14:textId="77777777" w:rsidTr="00202F80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B8988" w14:textId="77777777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Phone Number:</w:t>
            </w:r>
          </w:p>
        </w:tc>
        <w:tc>
          <w:tcPr>
            <w:tcW w:w="6200" w:type="dxa"/>
            <w:tcBorders>
              <w:left w:val="nil"/>
              <w:right w:val="nil"/>
            </w:tcBorders>
          </w:tcPr>
          <w:p w14:paraId="63B80CE8" w14:textId="77777777" w:rsidR="005B4A81" w:rsidRDefault="005B4A81" w:rsidP="00677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0134087F" w14:textId="77777777" w:rsidTr="00202F80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828DD" w14:textId="77777777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6200" w:type="dxa"/>
            <w:tcBorders>
              <w:left w:val="nil"/>
              <w:bottom w:val="single" w:sz="4" w:space="0" w:color="auto"/>
              <w:right w:val="nil"/>
            </w:tcBorders>
          </w:tcPr>
          <w:p w14:paraId="5E446719" w14:textId="77777777" w:rsidR="005B4A81" w:rsidRDefault="005B4A81" w:rsidP="00677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13F4D70C" w14:textId="77777777" w:rsidTr="00202F80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69E84" w14:textId="77777777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00" w:type="dxa"/>
            <w:tcBorders>
              <w:left w:val="nil"/>
              <w:bottom w:val="nil"/>
              <w:right w:val="nil"/>
            </w:tcBorders>
          </w:tcPr>
          <w:p w14:paraId="7E6C1880" w14:textId="77777777" w:rsidR="005B4A81" w:rsidRDefault="005B4A81" w:rsidP="00677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4FCDB685" w14:textId="77777777" w:rsidTr="00202F80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A943E" w14:textId="3642F43F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Signature of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arent/Guadian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200" w:type="dxa"/>
            <w:tcBorders>
              <w:top w:val="nil"/>
              <w:left w:val="nil"/>
              <w:right w:val="nil"/>
            </w:tcBorders>
          </w:tcPr>
          <w:p w14:paraId="6C45E0CB" w14:textId="77777777" w:rsidR="005B4A81" w:rsidRDefault="005B4A81" w:rsidP="00677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4A81" w14:paraId="68D5DF3E" w14:textId="77777777" w:rsidTr="00202F80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FE003" w14:textId="77777777" w:rsidR="005B4A81" w:rsidRDefault="005B4A81" w:rsidP="005B4A8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6200" w:type="dxa"/>
            <w:tcBorders>
              <w:left w:val="nil"/>
              <w:right w:val="nil"/>
            </w:tcBorders>
          </w:tcPr>
          <w:p w14:paraId="24A1A8CF" w14:textId="77777777" w:rsidR="005B4A81" w:rsidRDefault="005B4A81" w:rsidP="00677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3D9C366" w14:textId="4606DE0C" w:rsidR="005B4A81" w:rsidRPr="00202F80" w:rsidRDefault="00202F80" w:rsidP="00202F80">
      <w:pPr>
        <w:spacing w:before="100" w:beforeAutospacing="1" w:after="100" w:afterAutospacing="1" w:line="240" w:lineRule="auto"/>
        <w:ind w:left="-5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202F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Department Use Only</w:t>
      </w:r>
    </w:p>
    <w:tbl>
      <w:tblPr>
        <w:tblStyle w:val="TableGrid"/>
        <w:tblW w:w="0" w:type="auto"/>
        <w:tblInd w:w="-905" w:type="dxa"/>
        <w:tblLook w:val="04A0" w:firstRow="1" w:lastRow="0" w:firstColumn="1" w:lastColumn="0" w:noHBand="0" w:noVBand="1"/>
      </w:tblPr>
      <w:tblGrid>
        <w:gridCol w:w="4050"/>
        <w:gridCol w:w="6205"/>
      </w:tblGrid>
      <w:tr w:rsidR="00202F80" w14:paraId="32423E4E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3FFA9" w14:textId="1D6C6D71" w:rsidR="00202F80" w:rsidRDefault="00202F80" w:rsidP="00202F80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 Hosting Experience:</w:t>
            </w:r>
          </w:p>
        </w:tc>
        <w:tc>
          <w:tcPr>
            <w:tcW w:w="6205" w:type="dxa"/>
            <w:tcBorders>
              <w:top w:val="nil"/>
              <w:left w:val="nil"/>
              <w:right w:val="nil"/>
            </w:tcBorders>
          </w:tcPr>
          <w:p w14:paraId="2B13D0E9" w14:textId="77777777" w:rsidR="00202F80" w:rsidRDefault="00202F80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2F80" w14:paraId="45710601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D1100" w14:textId="6910E266" w:rsidR="00202F80" w:rsidRDefault="00202F80" w:rsidP="00202F80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County Supervisor/Contact Name:</w:t>
            </w:r>
          </w:p>
        </w:tc>
        <w:tc>
          <w:tcPr>
            <w:tcW w:w="6205" w:type="dxa"/>
            <w:tcBorders>
              <w:left w:val="nil"/>
              <w:right w:val="nil"/>
            </w:tcBorders>
          </w:tcPr>
          <w:p w14:paraId="3761FE99" w14:textId="77777777" w:rsidR="00202F80" w:rsidRDefault="00202F80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2F80" w14:paraId="695A3120" w14:textId="77777777" w:rsidTr="00202F80">
        <w:trPr>
          <w:trHeight w:val="43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2D40D" w14:textId="181CD1C2" w:rsidR="00202F80" w:rsidRDefault="00202F80" w:rsidP="00202F80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Date(s) of Shadow/Ride-Along:</w:t>
            </w:r>
          </w:p>
        </w:tc>
        <w:tc>
          <w:tcPr>
            <w:tcW w:w="6205" w:type="dxa"/>
            <w:tcBorders>
              <w:left w:val="nil"/>
              <w:right w:val="nil"/>
            </w:tcBorders>
          </w:tcPr>
          <w:p w14:paraId="4BADE5EA" w14:textId="77777777" w:rsidR="00202F80" w:rsidRDefault="00202F80" w:rsidP="003B1B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7833514" w14:textId="77777777" w:rsidR="00D71771" w:rsidRDefault="00D71771" w:rsidP="00202F80"/>
    <w:sectPr w:rsidR="00D71771" w:rsidSect="00087C10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A01809"/>
    <w:multiLevelType w:val="multilevel"/>
    <w:tmpl w:val="704C9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B80"/>
    <w:rsid w:val="00087C10"/>
    <w:rsid w:val="00202F80"/>
    <w:rsid w:val="003B1B80"/>
    <w:rsid w:val="005B4A81"/>
    <w:rsid w:val="008B6A02"/>
    <w:rsid w:val="0093716D"/>
    <w:rsid w:val="00D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4155F"/>
  <w15:chartTrackingRefBased/>
  <w15:docId w15:val="{F0E63439-E766-4FBC-AC4E-762B4FC6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B1B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B1B8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B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1B80"/>
    <w:rPr>
      <w:b/>
      <w:bCs/>
    </w:rPr>
  </w:style>
  <w:style w:type="character" w:styleId="Emphasis">
    <w:name w:val="Emphasis"/>
    <w:basedOn w:val="DefaultParagraphFont"/>
    <w:uiPriority w:val="20"/>
    <w:qFormat/>
    <w:rsid w:val="003B1B80"/>
    <w:rPr>
      <w:i/>
      <w:iCs/>
    </w:rPr>
  </w:style>
  <w:style w:type="table" w:styleId="TableGrid">
    <w:name w:val="Table Grid"/>
    <w:basedOn w:val="TableNormal"/>
    <w:uiPriority w:val="39"/>
    <w:rsid w:val="005B4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FC71C6C7B39F4EAEB8C07CEC64D0F4" ma:contentTypeVersion="12" ma:contentTypeDescription="Create a new document." ma:contentTypeScope="" ma:versionID="fec0d66591628e775331e227659b8d79">
  <xsd:schema xmlns:xsd="http://www.w3.org/2001/XMLSchema" xmlns:xs="http://www.w3.org/2001/XMLSchema" xmlns:p="http://schemas.microsoft.com/office/2006/metadata/properties" xmlns:ns2="24955fbb-6436-4672-87e9-6e83590a599c" xmlns:ns3="707def1a-e62a-4f02-8a59-acda64444b54" targetNamespace="http://schemas.microsoft.com/office/2006/metadata/properties" ma:root="true" ma:fieldsID="4d2260c00869b01d6d5533208ab008a2" ns2:_="" ns3:_="">
    <xsd:import namespace="24955fbb-6436-4672-87e9-6e83590a599c"/>
    <xsd:import namespace="707def1a-e62a-4f02-8a59-acda64444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_x0023_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55fbb-6436-4672-87e9-6e83590a5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_x0023_" ma:index="11" nillable="true" ma:displayName="Doc #" ma:format="Dropdown" ma:internalName="Doc_x0023_" ma:percentage="FALSE">
      <xsd:simpleType>
        <xsd:restriction base="dms:Number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d3247b0-713f-412e-9f0e-9ae8dfd239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Active"/>
          <xsd:enumeration value="Supersed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def1a-e62a-4f02-8a59-acda64444b5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4d13037-7ab7-4d4b-b6dc-a291c0de90f0}" ma:internalName="TaxCatchAll" ma:showField="CatchAllData" ma:web="707def1a-e62a-4f02-8a59-acda64444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_x0023_ xmlns="24955fbb-6436-4672-87e9-6e83590a599c" xsi:nil="true"/>
    <lcf76f155ced4ddcb4097134ff3c332f xmlns="24955fbb-6436-4672-87e9-6e83590a599c">
      <Terms xmlns="http://schemas.microsoft.com/office/infopath/2007/PartnerControls"/>
    </lcf76f155ced4ddcb4097134ff3c332f>
    <TaxCatchAll xmlns="707def1a-e62a-4f02-8a59-acda64444b54" xsi:nil="true"/>
    <Status xmlns="24955fbb-6436-4672-87e9-6e83590a599c" xsi:nil="true"/>
  </documentManagement>
</p:properties>
</file>

<file path=customXml/itemProps1.xml><?xml version="1.0" encoding="utf-8"?>
<ds:datastoreItem xmlns:ds="http://schemas.openxmlformats.org/officeDocument/2006/customXml" ds:itemID="{7148E9F7-2EA9-4F62-A90D-9AB1130B63DB}"/>
</file>

<file path=customXml/itemProps2.xml><?xml version="1.0" encoding="utf-8"?>
<ds:datastoreItem xmlns:ds="http://schemas.openxmlformats.org/officeDocument/2006/customXml" ds:itemID="{4F6D2BCD-E341-41ED-93C7-5AFE9099CE5D}"/>
</file>

<file path=customXml/itemProps3.xml><?xml version="1.0" encoding="utf-8"?>
<ds:datastoreItem xmlns:ds="http://schemas.openxmlformats.org/officeDocument/2006/customXml" ds:itemID="{2CA0B115-D9A5-4BFA-BCC7-76C78FCB82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Matthew</dc:creator>
  <cp:keywords/>
  <dc:description/>
  <cp:lastModifiedBy>Brown, Matthew</cp:lastModifiedBy>
  <cp:revision>3</cp:revision>
  <dcterms:created xsi:type="dcterms:W3CDTF">2025-07-15T12:32:00Z</dcterms:created>
  <dcterms:modified xsi:type="dcterms:W3CDTF">2025-07-15T13:03:00Z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0x010100D3FC71C6C7B39F4EAEB8C07CEC64D0F4</vt:lpwstr>
  </property>
</Properties>
</file>