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C0FB1" w14:textId="1FEC0F1A" w:rsidR="006107D1" w:rsidRPr="006107D1" w:rsidRDefault="00D444F6" w:rsidP="006107D1">
      <w:pPr>
        <w:spacing w:before="100" w:beforeAutospacing="1" w:after="100" w:afterAutospacing="1" w:line="240" w:lineRule="auto"/>
        <w:jc w:val="center"/>
        <w:rPr>
          <w:rFonts w:ascii="Times New Roman" w:eastAsia="Times New Roman" w:hAnsi="Times New Roman" w:cs="Times New Roman"/>
          <w:sz w:val="28"/>
          <w:szCs w:val="28"/>
        </w:rPr>
      </w:pPr>
      <w:r w:rsidRPr="00D444F6">
        <w:rPr>
          <w:rFonts w:ascii="Times New Roman" w:eastAsia="Times New Roman" w:hAnsi="Times New Roman" w:cs="Times New Roman"/>
          <w:b/>
          <w:bCs/>
          <w:noProof/>
          <w:sz w:val="40"/>
          <w:szCs w:val="40"/>
        </w:rPr>
        <w:drawing>
          <wp:anchor distT="0" distB="0" distL="114300" distR="114300" simplePos="0" relativeHeight="251659264" behindDoc="0" locked="0" layoutInCell="1" allowOverlap="1" wp14:anchorId="3E0C1331" wp14:editId="3E67A290">
            <wp:simplePos x="0" y="0"/>
            <wp:positionH relativeFrom="margin">
              <wp:align>left</wp:align>
            </wp:positionH>
            <wp:positionV relativeFrom="page">
              <wp:posOffset>476250</wp:posOffset>
            </wp:positionV>
            <wp:extent cx="1019175" cy="875372"/>
            <wp:effectExtent l="0" t="0" r="0" b="1270"/>
            <wp:wrapThrough wrapText="bothSides">
              <wp:wrapPolygon edited="0">
                <wp:start x="6460" y="0"/>
                <wp:lineTo x="4037" y="1411"/>
                <wp:lineTo x="0" y="6113"/>
                <wp:lineTo x="0" y="16459"/>
                <wp:lineTo x="3634" y="21161"/>
                <wp:lineTo x="4845" y="21161"/>
                <wp:lineTo x="16150" y="21161"/>
                <wp:lineTo x="17361" y="21161"/>
                <wp:lineTo x="20994" y="16459"/>
                <wp:lineTo x="20994" y="6113"/>
                <wp:lineTo x="16957" y="1411"/>
                <wp:lineTo x="14535" y="0"/>
                <wp:lineTo x="6460" y="0"/>
              </wp:wrapPolygon>
            </wp:wrapThrough>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9175" cy="875372"/>
                    </a:xfrm>
                    <a:prstGeom prst="rect">
                      <a:avLst/>
                    </a:prstGeom>
                  </pic:spPr>
                </pic:pic>
              </a:graphicData>
            </a:graphic>
          </wp:anchor>
        </w:drawing>
      </w:r>
      <w:r w:rsidR="006107D1" w:rsidRPr="006107D1">
        <w:rPr>
          <w:rFonts w:ascii="Times New Roman" w:eastAsia="Times New Roman" w:hAnsi="Times New Roman" w:cs="Times New Roman"/>
          <w:b/>
          <w:bCs/>
          <w:sz w:val="28"/>
          <w:szCs w:val="28"/>
        </w:rPr>
        <w:t>DELAWARE COUNTY JOB SHADOWING / RIDE-ALONG</w:t>
      </w:r>
      <w:r w:rsidR="006107D1" w:rsidRPr="006107D1">
        <w:rPr>
          <w:rFonts w:ascii="Times New Roman" w:eastAsia="Times New Roman" w:hAnsi="Times New Roman" w:cs="Times New Roman"/>
          <w:sz w:val="28"/>
          <w:szCs w:val="28"/>
        </w:rPr>
        <w:br/>
      </w:r>
      <w:r w:rsidR="006107D1" w:rsidRPr="006107D1">
        <w:rPr>
          <w:rFonts w:ascii="Times New Roman" w:eastAsia="Times New Roman" w:hAnsi="Times New Roman" w:cs="Times New Roman"/>
          <w:b/>
          <w:bCs/>
          <w:sz w:val="28"/>
          <w:szCs w:val="28"/>
        </w:rPr>
        <w:t>HOLD HARMLESS AND INDEMNIFICATION AGREEMENT</w:t>
      </w:r>
    </w:p>
    <w:p w14:paraId="732B8E79" w14:textId="77777777" w:rsidR="00D444F6" w:rsidRDefault="00D444F6" w:rsidP="00D444F6">
      <w:pPr>
        <w:spacing w:before="100" w:beforeAutospacing="1" w:after="100" w:afterAutospacing="1" w:line="240" w:lineRule="auto"/>
        <w:jc w:val="both"/>
        <w:rPr>
          <w:rFonts w:ascii="Times New Roman" w:eastAsia="Times New Roman" w:hAnsi="Times New Roman" w:cs="Times New Roman"/>
          <w:sz w:val="24"/>
          <w:szCs w:val="24"/>
        </w:rPr>
      </w:pPr>
    </w:p>
    <w:p w14:paraId="6772C281" w14:textId="28D44A1A" w:rsidR="006107D1" w:rsidRPr="006107D1" w:rsidRDefault="006107D1" w:rsidP="00D444F6">
      <w:pPr>
        <w:spacing w:before="100" w:beforeAutospacing="1" w:after="100" w:afterAutospacing="1" w:line="240" w:lineRule="auto"/>
        <w:jc w:val="both"/>
        <w:rPr>
          <w:rFonts w:ascii="Times New Roman" w:eastAsia="Times New Roman" w:hAnsi="Times New Roman" w:cs="Times New Roman"/>
          <w:sz w:val="24"/>
          <w:szCs w:val="24"/>
        </w:rPr>
      </w:pPr>
      <w:r w:rsidRPr="006107D1">
        <w:rPr>
          <w:rFonts w:ascii="Times New Roman" w:eastAsia="Times New Roman" w:hAnsi="Times New Roman" w:cs="Times New Roman"/>
          <w:sz w:val="24"/>
          <w:szCs w:val="24"/>
        </w:rPr>
        <w:t>In consideration of being allowed to participate in a job shadowing or ride-along experience with Delaware County, I hereby voluntarily waive, release, and discharge Delaware County, its officers, agents, employees, volunteers, and representatives (hereinafter referred to as the “Released Parties”) from any and all liability for any loss, injury, or damage to persons or property, including liability arising from theft or any act of negligence or want of ordinary care on the part of the Released Parties, that arises out of or is in any way connected to my participation in the job shadowing or ride-along experience.</w:t>
      </w:r>
    </w:p>
    <w:p w14:paraId="389CBA76" w14:textId="77777777" w:rsidR="006107D1" w:rsidRPr="006107D1" w:rsidRDefault="006107D1" w:rsidP="00D444F6">
      <w:pPr>
        <w:spacing w:before="100" w:beforeAutospacing="1" w:after="100" w:afterAutospacing="1" w:line="240" w:lineRule="auto"/>
        <w:jc w:val="both"/>
        <w:rPr>
          <w:rFonts w:ascii="Times New Roman" w:eastAsia="Times New Roman" w:hAnsi="Times New Roman" w:cs="Times New Roman"/>
          <w:sz w:val="24"/>
          <w:szCs w:val="24"/>
        </w:rPr>
      </w:pPr>
      <w:r w:rsidRPr="006107D1">
        <w:rPr>
          <w:rFonts w:ascii="Times New Roman" w:eastAsia="Times New Roman" w:hAnsi="Times New Roman" w:cs="Times New Roman"/>
          <w:sz w:val="24"/>
          <w:szCs w:val="24"/>
        </w:rPr>
        <w:t xml:space="preserve">I further agree to defend, indemnify, and hold harmless the Released Parties from any and all claims, demands, and causes of action, including court costs and attorney’s fees, arising from any proceeding or lawsuit brought by a third </w:t>
      </w:r>
      <w:proofErr w:type="gramStart"/>
      <w:r w:rsidRPr="006107D1">
        <w:rPr>
          <w:rFonts w:ascii="Times New Roman" w:eastAsia="Times New Roman" w:hAnsi="Times New Roman" w:cs="Times New Roman"/>
          <w:sz w:val="24"/>
          <w:szCs w:val="24"/>
        </w:rPr>
        <w:t>party</w:t>
      </w:r>
      <w:proofErr w:type="gramEnd"/>
      <w:r w:rsidRPr="006107D1">
        <w:rPr>
          <w:rFonts w:ascii="Times New Roman" w:eastAsia="Times New Roman" w:hAnsi="Times New Roman" w:cs="Times New Roman"/>
          <w:sz w:val="24"/>
          <w:szCs w:val="24"/>
        </w:rPr>
        <w:t xml:space="preserve"> or brought by or on behalf of myself, related to my actions or conduct in connection with my participation in the job shadowing or ride-along.</w:t>
      </w:r>
    </w:p>
    <w:p w14:paraId="6FAA1469" w14:textId="77777777" w:rsidR="006107D1" w:rsidRPr="006107D1" w:rsidRDefault="006107D1" w:rsidP="00D444F6">
      <w:pPr>
        <w:spacing w:before="100" w:beforeAutospacing="1" w:after="100" w:afterAutospacing="1" w:line="240" w:lineRule="auto"/>
        <w:jc w:val="both"/>
        <w:rPr>
          <w:rFonts w:ascii="Times New Roman" w:eastAsia="Times New Roman" w:hAnsi="Times New Roman" w:cs="Times New Roman"/>
          <w:sz w:val="24"/>
          <w:szCs w:val="24"/>
        </w:rPr>
      </w:pPr>
      <w:r w:rsidRPr="006107D1">
        <w:rPr>
          <w:rFonts w:ascii="Times New Roman" w:eastAsia="Times New Roman" w:hAnsi="Times New Roman" w:cs="Times New Roman"/>
          <w:sz w:val="24"/>
          <w:szCs w:val="24"/>
        </w:rPr>
        <w:t>I understand and acknowledge that I may be present in an active work environment that may include potential hazards. I agree to comply with all safety protocols and procedures, including but not limited to wearing appropriate protective gear and following all applicable laws and County policies, including those related to vehicle safety during any ride-along.</w:t>
      </w:r>
    </w:p>
    <w:p w14:paraId="6ADDEE49" w14:textId="77777777" w:rsidR="006107D1" w:rsidRPr="006107D1" w:rsidRDefault="006107D1" w:rsidP="00D444F6">
      <w:pPr>
        <w:spacing w:before="100" w:beforeAutospacing="1" w:after="100" w:afterAutospacing="1" w:line="240" w:lineRule="auto"/>
        <w:jc w:val="both"/>
        <w:rPr>
          <w:rFonts w:ascii="Times New Roman" w:eastAsia="Times New Roman" w:hAnsi="Times New Roman" w:cs="Times New Roman"/>
          <w:sz w:val="24"/>
          <w:szCs w:val="24"/>
        </w:rPr>
      </w:pPr>
      <w:r w:rsidRPr="006107D1">
        <w:rPr>
          <w:rFonts w:ascii="Times New Roman" w:eastAsia="Times New Roman" w:hAnsi="Times New Roman" w:cs="Times New Roman"/>
          <w:sz w:val="24"/>
          <w:szCs w:val="24"/>
        </w:rPr>
        <w:t>This Agreement shall be governed by and construed in accordance with the laws of the State of Ohio. Any and all claims or disputes arising under or relating to this Agreement shall be brought exclusively in the courts located in Delaware County, Ohio. If any provision of this Agreement is found to be invalid or unenforceable, the remaining provisions shall continue in full force and effect.</w:t>
      </w:r>
    </w:p>
    <w:p w14:paraId="538797EB" w14:textId="77777777" w:rsidR="006107D1" w:rsidRPr="006107D1" w:rsidRDefault="006107D1" w:rsidP="00D444F6">
      <w:pPr>
        <w:spacing w:before="100" w:beforeAutospacing="1" w:after="100" w:afterAutospacing="1" w:line="240" w:lineRule="auto"/>
        <w:jc w:val="both"/>
        <w:rPr>
          <w:rFonts w:ascii="Times New Roman" w:eastAsia="Times New Roman" w:hAnsi="Times New Roman" w:cs="Times New Roman"/>
          <w:sz w:val="24"/>
          <w:szCs w:val="24"/>
        </w:rPr>
      </w:pPr>
      <w:r w:rsidRPr="006107D1">
        <w:rPr>
          <w:rFonts w:ascii="Times New Roman" w:eastAsia="Times New Roman" w:hAnsi="Times New Roman" w:cs="Times New Roman"/>
          <w:b/>
          <w:bCs/>
          <w:sz w:val="24"/>
          <w:szCs w:val="24"/>
        </w:rPr>
        <w:t>Participant Acknowledgment</w:t>
      </w:r>
    </w:p>
    <w:p w14:paraId="13DBF820" w14:textId="21543333" w:rsidR="006107D1" w:rsidRDefault="006107D1" w:rsidP="00D444F6">
      <w:pPr>
        <w:spacing w:before="100" w:beforeAutospacing="1" w:after="100" w:afterAutospacing="1" w:line="240" w:lineRule="auto"/>
        <w:jc w:val="both"/>
        <w:rPr>
          <w:rFonts w:ascii="Times New Roman" w:eastAsia="Times New Roman" w:hAnsi="Times New Roman" w:cs="Times New Roman"/>
          <w:sz w:val="24"/>
          <w:szCs w:val="24"/>
        </w:rPr>
      </w:pPr>
      <w:r w:rsidRPr="006107D1">
        <w:rPr>
          <w:rFonts w:ascii="Times New Roman" w:eastAsia="Times New Roman" w:hAnsi="Times New Roman" w:cs="Times New Roman"/>
          <w:sz w:val="24"/>
          <w:szCs w:val="24"/>
        </w:rPr>
        <w:t>I have read and understand this Hold Harmless and Indemnification Agreement and voluntarily agree to its terms.</w:t>
      </w:r>
    </w:p>
    <w:tbl>
      <w:tblPr>
        <w:tblStyle w:val="TableGrid"/>
        <w:tblW w:w="0" w:type="auto"/>
        <w:tblBorders>
          <w:top w:val="none" w:sz="0" w:space="0" w:color="auto"/>
          <w:left w:val="none" w:sz="0" w:space="0" w:color="auto"/>
          <w:bottom w:val="none" w:sz="0" w:space="0" w:color="auto"/>
        </w:tblBorders>
        <w:tblLook w:val="04A0" w:firstRow="1" w:lastRow="0" w:firstColumn="1" w:lastColumn="0" w:noHBand="0" w:noVBand="1"/>
      </w:tblPr>
      <w:tblGrid>
        <w:gridCol w:w="3780"/>
        <w:gridCol w:w="5935"/>
      </w:tblGrid>
      <w:tr w:rsidR="006107D1" w14:paraId="020032C7" w14:textId="77777777" w:rsidTr="00D444F6">
        <w:trPr>
          <w:trHeight w:val="432"/>
        </w:trPr>
        <w:tc>
          <w:tcPr>
            <w:tcW w:w="3780" w:type="dxa"/>
            <w:tcBorders>
              <w:top w:val="nil"/>
              <w:bottom w:val="nil"/>
              <w:right w:val="nil"/>
            </w:tcBorders>
            <w:vAlign w:val="bottom"/>
          </w:tcPr>
          <w:p w14:paraId="1B986560" w14:textId="46F77FAE" w:rsidR="006107D1" w:rsidRDefault="006107D1" w:rsidP="00D444F6">
            <w:pPr>
              <w:spacing w:before="100" w:beforeAutospacing="1" w:after="100" w:afterAutospacing="1"/>
              <w:jc w:val="right"/>
              <w:rPr>
                <w:rFonts w:ascii="Times New Roman" w:eastAsia="Times New Roman" w:hAnsi="Times New Roman" w:cs="Times New Roman"/>
                <w:sz w:val="24"/>
                <w:szCs w:val="24"/>
              </w:rPr>
            </w:pPr>
            <w:r w:rsidRPr="006107D1">
              <w:rPr>
                <w:rFonts w:ascii="Times New Roman" w:eastAsia="Times New Roman" w:hAnsi="Times New Roman" w:cs="Times New Roman"/>
                <w:b/>
                <w:bCs/>
                <w:sz w:val="24"/>
                <w:szCs w:val="24"/>
              </w:rPr>
              <w:t>Participant Name (Printed):</w:t>
            </w:r>
          </w:p>
        </w:tc>
        <w:tc>
          <w:tcPr>
            <w:tcW w:w="5935" w:type="dxa"/>
            <w:tcBorders>
              <w:top w:val="nil"/>
              <w:left w:val="nil"/>
              <w:bottom w:val="single" w:sz="4" w:space="0" w:color="auto"/>
              <w:right w:val="nil"/>
            </w:tcBorders>
          </w:tcPr>
          <w:p w14:paraId="4075CB2C" w14:textId="77777777" w:rsidR="006107D1" w:rsidRDefault="006107D1" w:rsidP="00D444F6">
            <w:pPr>
              <w:spacing w:before="100" w:beforeAutospacing="1" w:after="100" w:afterAutospacing="1"/>
              <w:jc w:val="both"/>
              <w:rPr>
                <w:rFonts w:ascii="Times New Roman" w:eastAsia="Times New Roman" w:hAnsi="Times New Roman" w:cs="Times New Roman"/>
                <w:sz w:val="24"/>
                <w:szCs w:val="24"/>
              </w:rPr>
            </w:pPr>
          </w:p>
        </w:tc>
      </w:tr>
      <w:tr w:rsidR="006107D1" w14:paraId="7DFC43FE" w14:textId="77777777" w:rsidTr="00D444F6">
        <w:trPr>
          <w:trHeight w:val="432"/>
        </w:trPr>
        <w:tc>
          <w:tcPr>
            <w:tcW w:w="3780" w:type="dxa"/>
            <w:tcBorders>
              <w:top w:val="nil"/>
              <w:bottom w:val="nil"/>
              <w:right w:val="nil"/>
            </w:tcBorders>
            <w:vAlign w:val="bottom"/>
          </w:tcPr>
          <w:p w14:paraId="5CA89CF6" w14:textId="3E6C20D3" w:rsidR="006107D1" w:rsidRDefault="006107D1" w:rsidP="00D444F6">
            <w:pPr>
              <w:spacing w:before="100" w:beforeAutospacing="1" w:after="100" w:afterAutospacing="1"/>
              <w:jc w:val="right"/>
              <w:rPr>
                <w:rFonts w:ascii="Times New Roman" w:eastAsia="Times New Roman" w:hAnsi="Times New Roman" w:cs="Times New Roman"/>
                <w:sz w:val="24"/>
                <w:szCs w:val="24"/>
              </w:rPr>
            </w:pPr>
            <w:r w:rsidRPr="006107D1">
              <w:rPr>
                <w:rFonts w:ascii="Times New Roman" w:eastAsia="Times New Roman" w:hAnsi="Times New Roman" w:cs="Times New Roman"/>
                <w:b/>
                <w:bCs/>
                <w:sz w:val="24"/>
                <w:szCs w:val="24"/>
              </w:rPr>
              <w:t>Signature of Participant:</w:t>
            </w:r>
          </w:p>
        </w:tc>
        <w:tc>
          <w:tcPr>
            <w:tcW w:w="5935" w:type="dxa"/>
            <w:tcBorders>
              <w:top w:val="single" w:sz="4" w:space="0" w:color="auto"/>
              <w:left w:val="nil"/>
              <w:bottom w:val="single" w:sz="4" w:space="0" w:color="auto"/>
              <w:right w:val="nil"/>
            </w:tcBorders>
          </w:tcPr>
          <w:p w14:paraId="4B9A6AB3" w14:textId="77777777" w:rsidR="006107D1" w:rsidRDefault="006107D1" w:rsidP="00D444F6">
            <w:pPr>
              <w:spacing w:before="100" w:beforeAutospacing="1" w:after="100" w:afterAutospacing="1"/>
              <w:jc w:val="both"/>
              <w:rPr>
                <w:rFonts w:ascii="Times New Roman" w:eastAsia="Times New Roman" w:hAnsi="Times New Roman" w:cs="Times New Roman"/>
                <w:sz w:val="24"/>
                <w:szCs w:val="24"/>
              </w:rPr>
            </w:pPr>
          </w:p>
        </w:tc>
      </w:tr>
      <w:tr w:rsidR="006107D1" w14:paraId="23AFE7E5" w14:textId="77777777" w:rsidTr="00D444F6">
        <w:trPr>
          <w:trHeight w:val="432"/>
        </w:trPr>
        <w:tc>
          <w:tcPr>
            <w:tcW w:w="3780" w:type="dxa"/>
            <w:tcBorders>
              <w:top w:val="nil"/>
              <w:bottom w:val="nil"/>
              <w:right w:val="nil"/>
            </w:tcBorders>
            <w:vAlign w:val="bottom"/>
          </w:tcPr>
          <w:p w14:paraId="4F7CAA01" w14:textId="2E5FFE5B" w:rsidR="006107D1" w:rsidRPr="006107D1" w:rsidRDefault="006107D1" w:rsidP="00D444F6">
            <w:pPr>
              <w:spacing w:before="100" w:beforeAutospacing="1" w:after="100" w:afterAutospacing="1"/>
              <w:jc w:val="right"/>
              <w:rPr>
                <w:rFonts w:ascii="Times New Roman" w:eastAsia="Times New Roman" w:hAnsi="Times New Roman" w:cs="Times New Roman"/>
                <w:b/>
                <w:bCs/>
                <w:sz w:val="24"/>
                <w:szCs w:val="24"/>
              </w:rPr>
            </w:pPr>
            <w:r w:rsidRPr="006107D1">
              <w:rPr>
                <w:rFonts w:ascii="Times New Roman" w:eastAsia="Times New Roman" w:hAnsi="Times New Roman" w:cs="Times New Roman"/>
                <w:b/>
                <w:bCs/>
                <w:sz w:val="24"/>
                <w:szCs w:val="24"/>
              </w:rPr>
              <w:t>Date:</w:t>
            </w:r>
          </w:p>
        </w:tc>
        <w:tc>
          <w:tcPr>
            <w:tcW w:w="5935" w:type="dxa"/>
            <w:tcBorders>
              <w:top w:val="single" w:sz="4" w:space="0" w:color="auto"/>
              <w:left w:val="nil"/>
              <w:bottom w:val="single" w:sz="4" w:space="0" w:color="auto"/>
              <w:right w:val="nil"/>
            </w:tcBorders>
          </w:tcPr>
          <w:p w14:paraId="7C92B829" w14:textId="77777777" w:rsidR="006107D1" w:rsidRDefault="006107D1" w:rsidP="00D444F6">
            <w:pPr>
              <w:spacing w:before="100" w:beforeAutospacing="1" w:after="100" w:afterAutospacing="1"/>
              <w:jc w:val="both"/>
              <w:rPr>
                <w:rFonts w:ascii="Times New Roman" w:eastAsia="Times New Roman" w:hAnsi="Times New Roman" w:cs="Times New Roman"/>
                <w:sz w:val="24"/>
                <w:szCs w:val="24"/>
              </w:rPr>
            </w:pPr>
          </w:p>
        </w:tc>
      </w:tr>
    </w:tbl>
    <w:p w14:paraId="4EEAD8E5" w14:textId="77777777" w:rsidR="006107D1" w:rsidRPr="006107D1" w:rsidRDefault="006107D1" w:rsidP="00D444F6">
      <w:pPr>
        <w:spacing w:before="100" w:beforeAutospacing="1" w:after="100" w:afterAutospacing="1" w:line="240" w:lineRule="auto"/>
        <w:jc w:val="both"/>
        <w:rPr>
          <w:rFonts w:ascii="Times New Roman" w:eastAsia="Times New Roman" w:hAnsi="Times New Roman" w:cs="Times New Roman"/>
          <w:sz w:val="24"/>
          <w:szCs w:val="24"/>
        </w:rPr>
      </w:pPr>
      <w:r w:rsidRPr="006107D1">
        <w:rPr>
          <w:rFonts w:ascii="Times New Roman" w:eastAsia="Times New Roman" w:hAnsi="Times New Roman" w:cs="Times New Roman"/>
          <w:b/>
          <w:bCs/>
          <w:sz w:val="24"/>
          <w:szCs w:val="24"/>
        </w:rPr>
        <w:t>If Participant is Under Age 18: Parent/Guardian Authorization Required</w:t>
      </w:r>
    </w:p>
    <w:p w14:paraId="228FA475" w14:textId="56DF4CA0" w:rsidR="006107D1" w:rsidRDefault="006107D1" w:rsidP="00D444F6">
      <w:pPr>
        <w:spacing w:before="100" w:beforeAutospacing="1" w:after="100" w:afterAutospacing="1" w:line="240" w:lineRule="auto"/>
        <w:jc w:val="both"/>
        <w:rPr>
          <w:rFonts w:ascii="Times New Roman" w:eastAsia="Times New Roman" w:hAnsi="Times New Roman" w:cs="Times New Roman"/>
          <w:sz w:val="24"/>
          <w:szCs w:val="24"/>
        </w:rPr>
      </w:pPr>
      <w:r w:rsidRPr="006107D1">
        <w:rPr>
          <w:rFonts w:ascii="Times New Roman" w:eastAsia="Times New Roman" w:hAnsi="Times New Roman" w:cs="Times New Roman"/>
          <w:sz w:val="24"/>
          <w:szCs w:val="24"/>
        </w:rPr>
        <w:t>As the parent or legal guardian of the minor named above, I acknowledge that I have read and understand this Agreement, and I consent to my child’s participation in the job shadowing or ride-along experience. I voluntarily agree to the terms of this Agreement on behalf of my child and agree to be bound by its provisions.</w:t>
      </w:r>
    </w:p>
    <w:tbl>
      <w:tblPr>
        <w:tblStyle w:val="TableGrid"/>
        <w:tblW w:w="0" w:type="auto"/>
        <w:tblBorders>
          <w:top w:val="none" w:sz="0" w:space="0" w:color="auto"/>
          <w:left w:val="none" w:sz="0" w:space="0" w:color="auto"/>
          <w:bottom w:val="none" w:sz="0" w:space="0" w:color="auto"/>
        </w:tblBorders>
        <w:tblLook w:val="04A0" w:firstRow="1" w:lastRow="0" w:firstColumn="1" w:lastColumn="0" w:noHBand="0" w:noVBand="1"/>
      </w:tblPr>
      <w:tblGrid>
        <w:gridCol w:w="3780"/>
        <w:gridCol w:w="5935"/>
      </w:tblGrid>
      <w:tr w:rsidR="009F6CAF" w14:paraId="5D69C416" w14:textId="77777777" w:rsidTr="00D444F6">
        <w:trPr>
          <w:trHeight w:val="432"/>
        </w:trPr>
        <w:tc>
          <w:tcPr>
            <w:tcW w:w="3780" w:type="dxa"/>
            <w:tcBorders>
              <w:top w:val="nil"/>
              <w:bottom w:val="nil"/>
              <w:right w:val="nil"/>
            </w:tcBorders>
            <w:vAlign w:val="bottom"/>
          </w:tcPr>
          <w:p w14:paraId="0512C94D" w14:textId="571B4603" w:rsidR="009F6CAF" w:rsidRDefault="009F6CAF" w:rsidP="00D444F6">
            <w:pPr>
              <w:spacing w:before="100" w:beforeAutospacing="1" w:after="100" w:afterAutospacing="1"/>
              <w:jc w:val="right"/>
              <w:rPr>
                <w:rFonts w:ascii="Times New Roman" w:eastAsia="Times New Roman" w:hAnsi="Times New Roman" w:cs="Times New Roman"/>
                <w:sz w:val="24"/>
                <w:szCs w:val="24"/>
              </w:rPr>
            </w:pPr>
            <w:r w:rsidRPr="006107D1">
              <w:rPr>
                <w:rFonts w:ascii="Times New Roman" w:eastAsia="Times New Roman" w:hAnsi="Times New Roman" w:cs="Times New Roman"/>
                <w:b/>
                <w:bCs/>
                <w:sz w:val="24"/>
                <w:szCs w:val="24"/>
              </w:rPr>
              <w:t>Parent/Guardian Name (Printed):</w:t>
            </w:r>
          </w:p>
        </w:tc>
        <w:tc>
          <w:tcPr>
            <w:tcW w:w="5935" w:type="dxa"/>
            <w:tcBorders>
              <w:top w:val="nil"/>
              <w:left w:val="nil"/>
              <w:bottom w:val="single" w:sz="4" w:space="0" w:color="auto"/>
              <w:right w:val="nil"/>
            </w:tcBorders>
          </w:tcPr>
          <w:p w14:paraId="3CC14466" w14:textId="77777777" w:rsidR="009F6CAF" w:rsidRDefault="009F6CAF" w:rsidP="00D444F6">
            <w:pPr>
              <w:spacing w:before="100" w:beforeAutospacing="1" w:after="100" w:afterAutospacing="1"/>
              <w:jc w:val="both"/>
              <w:rPr>
                <w:rFonts w:ascii="Times New Roman" w:eastAsia="Times New Roman" w:hAnsi="Times New Roman" w:cs="Times New Roman"/>
                <w:sz w:val="24"/>
                <w:szCs w:val="24"/>
              </w:rPr>
            </w:pPr>
          </w:p>
        </w:tc>
      </w:tr>
      <w:tr w:rsidR="009F6CAF" w14:paraId="780DB32D" w14:textId="77777777" w:rsidTr="00D444F6">
        <w:trPr>
          <w:trHeight w:val="432"/>
        </w:trPr>
        <w:tc>
          <w:tcPr>
            <w:tcW w:w="3780" w:type="dxa"/>
            <w:tcBorders>
              <w:top w:val="nil"/>
              <w:bottom w:val="nil"/>
              <w:right w:val="nil"/>
            </w:tcBorders>
            <w:vAlign w:val="bottom"/>
          </w:tcPr>
          <w:p w14:paraId="3D946153" w14:textId="0383336E" w:rsidR="009F6CAF" w:rsidRDefault="00D444F6" w:rsidP="00D444F6">
            <w:pPr>
              <w:spacing w:before="100" w:beforeAutospacing="1" w:after="100" w:afterAutospacing="1"/>
              <w:jc w:val="right"/>
              <w:rPr>
                <w:rFonts w:ascii="Times New Roman" w:eastAsia="Times New Roman" w:hAnsi="Times New Roman" w:cs="Times New Roman"/>
                <w:sz w:val="24"/>
                <w:szCs w:val="24"/>
              </w:rPr>
            </w:pPr>
            <w:r w:rsidRPr="006107D1">
              <w:rPr>
                <w:rFonts w:ascii="Times New Roman" w:eastAsia="Times New Roman" w:hAnsi="Times New Roman" w:cs="Times New Roman"/>
                <w:b/>
                <w:bCs/>
                <w:sz w:val="24"/>
                <w:szCs w:val="24"/>
              </w:rPr>
              <w:t>Relationship to Participant:</w:t>
            </w:r>
          </w:p>
        </w:tc>
        <w:tc>
          <w:tcPr>
            <w:tcW w:w="5935" w:type="dxa"/>
            <w:tcBorders>
              <w:top w:val="single" w:sz="4" w:space="0" w:color="auto"/>
              <w:left w:val="nil"/>
              <w:bottom w:val="single" w:sz="4" w:space="0" w:color="auto"/>
              <w:right w:val="nil"/>
            </w:tcBorders>
          </w:tcPr>
          <w:p w14:paraId="0066851F" w14:textId="77777777" w:rsidR="009F6CAF" w:rsidRDefault="009F6CAF" w:rsidP="00D444F6">
            <w:pPr>
              <w:spacing w:before="100" w:beforeAutospacing="1" w:after="100" w:afterAutospacing="1"/>
              <w:jc w:val="both"/>
              <w:rPr>
                <w:rFonts w:ascii="Times New Roman" w:eastAsia="Times New Roman" w:hAnsi="Times New Roman" w:cs="Times New Roman"/>
                <w:sz w:val="24"/>
                <w:szCs w:val="24"/>
              </w:rPr>
            </w:pPr>
          </w:p>
        </w:tc>
      </w:tr>
      <w:tr w:rsidR="009F6CAF" w14:paraId="3F8B9503" w14:textId="77777777" w:rsidTr="00D444F6">
        <w:trPr>
          <w:trHeight w:val="432"/>
        </w:trPr>
        <w:tc>
          <w:tcPr>
            <w:tcW w:w="3780" w:type="dxa"/>
            <w:tcBorders>
              <w:top w:val="nil"/>
              <w:bottom w:val="nil"/>
              <w:right w:val="nil"/>
            </w:tcBorders>
            <w:vAlign w:val="bottom"/>
          </w:tcPr>
          <w:p w14:paraId="409FB90A" w14:textId="5EFF9180" w:rsidR="009F6CAF" w:rsidRPr="006107D1" w:rsidRDefault="00D444F6" w:rsidP="00D444F6">
            <w:pPr>
              <w:spacing w:before="100" w:beforeAutospacing="1" w:after="100" w:afterAutospacing="1"/>
              <w:jc w:val="right"/>
              <w:rPr>
                <w:rFonts w:ascii="Times New Roman" w:eastAsia="Times New Roman" w:hAnsi="Times New Roman" w:cs="Times New Roman"/>
                <w:b/>
                <w:bCs/>
                <w:sz w:val="24"/>
                <w:szCs w:val="24"/>
              </w:rPr>
            </w:pPr>
            <w:r w:rsidRPr="006107D1">
              <w:rPr>
                <w:rFonts w:ascii="Times New Roman" w:eastAsia="Times New Roman" w:hAnsi="Times New Roman" w:cs="Times New Roman"/>
                <w:b/>
                <w:bCs/>
                <w:sz w:val="24"/>
                <w:szCs w:val="24"/>
              </w:rPr>
              <w:t>Signature of Parent/Guardian:</w:t>
            </w:r>
          </w:p>
        </w:tc>
        <w:tc>
          <w:tcPr>
            <w:tcW w:w="5935" w:type="dxa"/>
            <w:tcBorders>
              <w:top w:val="single" w:sz="4" w:space="0" w:color="auto"/>
              <w:left w:val="nil"/>
              <w:bottom w:val="single" w:sz="4" w:space="0" w:color="auto"/>
              <w:right w:val="nil"/>
            </w:tcBorders>
          </w:tcPr>
          <w:p w14:paraId="4A8A87E1" w14:textId="77777777" w:rsidR="009F6CAF" w:rsidRDefault="009F6CAF" w:rsidP="00D444F6">
            <w:pPr>
              <w:spacing w:before="100" w:beforeAutospacing="1" w:after="100" w:afterAutospacing="1"/>
              <w:jc w:val="both"/>
              <w:rPr>
                <w:rFonts w:ascii="Times New Roman" w:eastAsia="Times New Roman" w:hAnsi="Times New Roman" w:cs="Times New Roman"/>
                <w:sz w:val="24"/>
                <w:szCs w:val="24"/>
              </w:rPr>
            </w:pPr>
          </w:p>
        </w:tc>
      </w:tr>
      <w:tr w:rsidR="00D444F6" w14:paraId="20ED920D" w14:textId="77777777" w:rsidTr="00D444F6">
        <w:trPr>
          <w:trHeight w:val="432"/>
        </w:trPr>
        <w:tc>
          <w:tcPr>
            <w:tcW w:w="3780" w:type="dxa"/>
            <w:tcBorders>
              <w:top w:val="nil"/>
              <w:bottom w:val="nil"/>
              <w:right w:val="nil"/>
            </w:tcBorders>
            <w:vAlign w:val="bottom"/>
          </w:tcPr>
          <w:p w14:paraId="36AA954F" w14:textId="38FF723D" w:rsidR="00D444F6" w:rsidRPr="006107D1" w:rsidRDefault="00D444F6" w:rsidP="00D444F6">
            <w:pPr>
              <w:spacing w:before="100" w:beforeAutospacing="1" w:after="100" w:afterAutospacing="1"/>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Date:</w:t>
            </w:r>
          </w:p>
        </w:tc>
        <w:tc>
          <w:tcPr>
            <w:tcW w:w="5935" w:type="dxa"/>
            <w:tcBorders>
              <w:top w:val="single" w:sz="4" w:space="0" w:color="auto"/>
              <w:left w:val="nil"/>
              <w:bottom w:val="single" w:sz="4" w:space="0" w:color="auto"/>
              <w:right w:val="nil"/>
            </w:tcBorders>
          </w:tcPr>
          <w:p w14:paraId="492EBBF5" w14:textId="77777777" w:rsidR="00D444F6" w:rsidRDefault="00D444F6" w:rsidP="00D444F6">
            <w:pPr>
              <w:spacing w:before="100" w:beforeAutospacing="1" w:after="100" w:afterAutospacing="1"/>
              <w:jc w:val="both"/>
              <w:rPr>
                <w:rFonts w:ascii="Times New Roman" w:eastAsia="Times New Roman" w:hAnsi="Times New Roman" w:cs="Times New Roman"/>
                <w:sz w:val="24"/>
                <w:szCs w:val="24"/>
              </w:rPr>
            </w:pPr>
          </w:p>
        </w:tc>
      </w:tr>
    </w:tbl>
    <w:p w14:paraId="181DD9F1" w14:textId="77777777" w:rsidR="00D71771" w:rsidRDefault="00D71771" w:rsidP="00D444F6">
      <w:pPr>
        <w:jc w:val="both"/>
      </w:pPr>
    </w:p>
    <w:sectPr w:rsidR="00D71771" w:rsidSect="00D444F6">
      <w:pgSz w:w="12240" w:h="15840"/>
      <w:pgMar w:top="99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7D1"/>
    <w:rsid w:val="006107D1"/>
    <w:rsid w:val="00702202"/>
    <w:rsid w:val="009F6CAF"/>
    <w:rsid w:val="00D444F6"/>
    <w:rsid w:val="00D71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CD63B"/>
  <w15:chartTrackingRefBased/>
  <w15:docId w15:val="{CDA60369-B013-4B4D-89D7-AB514BC69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07D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07D1"/>
    <w:rPr>
      <w:b/>
      <w:bCs/>
    </w:rPr>
  </w:style>
  <w:style w:type="table" w:styleId="TableGrid">
    <w:name w:val="Table Grid"/>
    <w:basedOn w:val="TableNormal"/>
    <w:uiPriority w:val="39"/>
    <w:rsid w:val="00610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6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FC71C6C7B39F4EAEB8C07CEC64D0F4" ma:contentTypeVersion="12" ma:contentTypeDescription="Create a new document." ma:contentTypeScope="" ma:versionID="fec0d66591628e775331e227659b8d79">
  <xsd:schema xmlns:xsd="http://www.w3.org/2001/XMLSchema" xmlns:xs="http://www.w3.org/2001/XMLSchema" xmlns:p="http://schemas.microsoft.com/office/2006/metadata/properties" xmlns:ns2="24955fbb-6436-4672-87e9-6e83590a599c" xmlns:ns3="707def1a-e62a-4f02-8a59-acda64444b54" targetNamespace="http://schemas.microsoft.com/office/2006/metadata/properties" ma:root="true" ma:fieldsID="4d2260c00869b01d6d5533208ab008a2" ns2:_="" ns3:_="">
    <xsd:import namespace="24955fbb-6436-4672-87e9-6e83590a599c"/>
    <xsd:import namespace="707def1a-e62a-4f02-8a59-acda64444b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oc_x0023_"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55fbb-6436-4672-87e9-6e83590a5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oc_x0023_" ma:index="11" nillable="true" ma:displayName="Doc #" ma:format="Dropdown" ma:internalName="Doc_x0023_" ma:percentage="FALSE">
      <xsd:simpleType>
        <xsd:restriction base="dms:Number"/>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d3247b0-713f-412e-9f0e-9ae8dfd239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tatus" ma:index="19" nillable="true" ma:displayName="Status" ma:format="Dropdown" ma:internalName="Status">
      <xsd:simpleType>
        <xsd:restriction base="dms:Choice">
          <xsd:enumeration value="Active"/>
          <xsd:enumeration value="Superseded"/>
        </xsd:restriction>
      </xsd:simpleType>
    </xsd:element>
  </xsd:schema>
  <xsd:schema xmlns:xsd="http://www.w3.org/2001/XMLSchema" xmlns:xs="http://www.w3.org/2001/XMLSchema" xmlns:dms="http://schemas.microsoft.com/office/2006/documentManagement/types" xmlns:pc="http://schemas.microsoft.com/office/infopath/2007/PartnerControls" targetNamespace="707def1a-e62a-4f02-8a59-acda64444b5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4d13037-7ab7-4d4b-b6dc-a291c0de90f0}" ma:internalName="TaxCatchAll" ma:showField="CatchAllData" ma:web="707def1a-e62a-4f02-8a59-acda64444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_x0023_ xmlns="24955fbb-6436-4672-87e9-6e83590a599c" xsi:nil="true"/>
    <lcf76f155ced4ddcb4097134ff3c332f xmlns="24955fbb-6436-4672-87e9-6e83590a599c">
      <Terms xmlns="http://schemas.microsoft.com/office/infopath/2007/PartnerControls"/>
    </lcf76f155ced4ddcb4097134ff3c332f>
    <TaxCatchAll xmlns="707def1a-e62a-4f02-8a59-acda64444b54" xsi:nil="true"/>
    <Status xmlns="24955fbb-6436-4672-87e9-6e83590a599c" xsi:nil="true"/>
  </documentManagement>
</p:properties>
</file>

<file path=customXml/itemProps1.xml><?xml version="1.0" encoding="utf-8"?>
<ds:datastoreItem xmlns:ds="http://schemas.openxmlformats.org/officeDocument/2006/customXml" ds:itemID="{D4231AD2-0436-42FF-853A-A8D741155A05}"/>
</file>

<file path=customXml/itemProps2.xml><?xml version="1.0" encoding="utf-8"?>
<ds:datastoreItem xmlns:ds="http://schemas.openxmlformats.org/officeDocument/2006/customXml" ds:itemID="{31E17EB9-0A36-4D21-886E-6AD291D61FFD}"/>
</file>

<file path=customXml/itemProps3.xml><?xml version="1.0" encoding="utf-8"?>
<ds:datastoreItem xmlns:ds="http://schemas.openxmlformats.org/officeDocument/2006/customXml" ds:itemID="{E01D03D3-BD60-4B93-80E9-41B2AC9F48F2}"/>
</file>

<file path=docProps/app.xml><?xml version="1.0" encoding="utf-8"?>
<Properties xmlns="http://schemas.openxmlformats.org/officeDocument/2006/extended-properties" xmlns:vt="http://schemas.openxmlformats.org/officeDocument/2006/docPropsVTypes">
  <Template>Normal</Template>
  <TotalTime>259</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Matthew</dc:creator>
  <cp:keywords/>
  <dc:description/>
  <cp:lastModifiedBy>Brown, Matthew</cp:lastModifiedBy>
  <cp:revision>1</cp:revision>
  <dcterms:created xsi:type="dcterms:W3CDTF">2025-07-15T13:10:00Z</dcterms:created>
  <dcterms:modified xsi:type="dcterms:W3CDTF">2025-07-15T18:01:00Z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0x010100D3FC71C6C7B39F4EAEB8C07CEC64D0F4</vt:lpwstr>
  </property>
</Properties>
</file>